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94AC9" w:rsidRDefault="00B82955" w14:paraId="477FDDE8" w14:textId="77777777">
      <w:pPr>
        <w:spacing w:after="0" w:line="259" w:lineRule="auto"/>
        <w:ind w:left="0" w:firstLine="0"/>
      </w:pPr>
      <w:r>
        <w:rPr>
          <w:color w:val="2F5496"/>
          <w:sz w:val="32"/>
        </w:rPr>
        <w:t>Områdeplan for renhold i barnehager</w:t>
      </w:r>
      <w:r>
        <w:rPr>
          <w:color w:val="2F5496"/>
          <w:sz w:val="24"/>
        </w:rPr>
        <w:t xml:space="preserve"> </w:t>
      </w:r>
    </w:p>
    <w:p w:rsidR="00894AC9" w:rsidRDefault="00B82955" w14:paraId="0F70E720" w14:textId="77777777">
      <w:pPr>
        <w:spacing w:after="0" w:line="259" w:lineRule="auto"/>
        <w:ind w:left="0" w:firstLine="0"/>
      </w:pPr>
      <w:r>
        <w:t xml:space="preserve"> </w:t>
      </w:r>
    </w:p>
    <w:p w:rsidR="00894AC9" w:rsidRDefault="00B82955" w14:paraId="795F61EE" w14:textId="77777777">
      <w:pPr>
        <w:ind w:left="-5"/>
      </w:pPr>
      <w:r>
        <w:t xml:space="preserve">Områdeplanen er en felles overordnet plan for alle barnehager. Planen beskriver frekvens og rutiner for barnehagene. </w:t>
      </w:r>
    </w:p>
    <w:p w:rsidR="00894AC9" w:rsidRDefault="00B82955" w14:paraId="5B3CE736" w14:textId="77777777">
      <w:pPr>
        <w:spacing w:after="0" w:line="259" w:lineRule="auto"/>
        <w:ind w:left="0" w:right="9022" w:firstLine="0"/>
      </w:pPr>
      <w:r>
        <w:t xml:space="preserve"> </w:t>
      </w:r>
      <w:r>
        <w:rPr>
          <w:rFonts w:ascii="Times New Roman" w:hAnsi="Times New Roman" w:eastAsia="Times New Roman" w:cs="Times New Roman"/>
          <w:sz w:val="20"/>
        </w:rPr>
        <w:t xml:space="preserve"> </w:t>
      </w:r>
    </w:p>
    <w:tbl>
      <w:tblPr>
        <w:tblStyle w:val="TableGrid"/>
        <w:tblW w:w="9060" w:type="dxa"/>
        <w:tblInd w:w="5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415"/>
        <w:gridCol w:w="1590"/>
        <w:gridCol w:w="2055"/>
      </w:tblGrid>
      <w:tr w:rsidR="00894AC9" w:rsidTr="387AC7BE" w14:paraId="76F51A97" w14:textId="77777777">
        <w:trPr>
          <w:trHeight w:val="300"/>
        </w:trPr>
        <w:tc>
          <w:tcPr>
            <w:tcW w:w="54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81ABE" w:rsidR="00894AC9" w:rsidP="387AC7BE" w:rsidRDefault="00D81ABE" w14:paraId="03E157E2" w14:textId="7DDE7279">
            <w:pPr>
              <w:spacing w:after="0" w:line="259" w:lineRule="auto"/>
              <w:ind w:left="0" w:firstLine="0"/>
              <w:jc w:val="center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387AC7BE" w:rsidR="00D81ABE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Romtype</w:t>
            </w:r>
          </w:p>
        </w:tc>
        <w:tc>
          <w:tcPr>
            <w:tcW w:w="15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40BA507" w:rsidP="387AC7BE" w:rsidRDefault="00D81ABE" w14:paraId="3329163C" w14:textId="616E65BE">
            <w:pPr>
              <w:spacing w:line="259" w:lineRule="auto"/>
              <w:ind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387AC7BE" w:rsidR="00D81ABE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NS-</w:t>
            </w:r>
            <w:r w:rsidRPr="387AC7BE" w:rsidR="040BA507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INSTA</w:t>
            </w:r>
            <w:r w:rsidRPr="387AC7BE" w:rsidR="00D81ABE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  <w:r w:rsidRPr="387AC7BE" w:rsidR="040BA507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800</w:t>
            </w:r>
          </w:p>
          <w:p w:rsidR="040BA507" w:rsidP="387AC7BE" w:rsidRDefault="040BA507" w14:paraId="3AE9F417" w14:textId="63DF475A">
            <w:pPr>
              <w:spacing w:line="259" w:lineRule="auto"/>
              <w:ind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387AC7BE" w:rsidR="040BA507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Kvalitetsprofil</w:t>
            </w:r>
          </w:p>
        </w:tc>
        <w:tc>
          <w:tcPr>
            <w:tcW w:w="20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FC4079" w:rsidP="387AC7BE" w:rsidRDefault="00FC4079" w14:paraId="1680B48E" w14:textId="72C88560">
            <w:pPr>
              <w:spacing w:after="0" w:line="259" w:lineRule="auto"/>
              <w:ind w:left="0"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387AC7BE" w:rsidR="00FC4079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Ganger per uke</w:t>
            </w:r>
            <w:r w:rsidRPr="387AC7BE" w:rsidR="00622A0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daglig renhold</w:t>
            </w:r>
          </w:p>
          <w:p w:rsidR="04150076" w:rsidP="387AC7BE" w:rsidRDefault="04150076" w14:paraId="0AD119ED" w14:textId="234B3017">
            <w:pPr>
              <w:spacing w:after="0" w:line="259" w:lineRule="auto"/>
              <w:ind w:left="0"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387AC7BE" w:rsidR="04150076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</w:p>
        </w:tc>
      </w:tr>
      <w:tr w:rsidR="00894AC9" w:rsidTr="387AC7BE" w14:paraId="45B02AC0" w14:textId="77777777">
        <w:trPr>
          <w:trHeight w:val="300"/>
        </w:trPr>
        <w:tc>
          <w:tcPr>
            <w:tcW w:w="54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P="387AC7BE" w:rsidRDefault="00B82955" w14:paraId="4A414991" w14:textId="7541C023">
            <w:pPr>
              <w:spacing w:after="0" w:line="259" w:lineRule="auto"/>
              <w:ind w:left="0"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387AC7BE" w:rsidR="00B82955">
              <w:rPr>
                <w:rFonts w:ascii="Arial" w:hAnsi="Arial" w:eastAsia="Arial" w:cs="Arial"/>
                <w:sz w:val="16"/>
                <w:szCs w:val="16"/>
              </w:rPr>
              <w:t>Toalett</w:t>
            </w:r>
            <w:r w:rsidRPr="387AC7BE" w:rsidR="00DE17B2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387AC7BE" w:rsidR="00B82955">
              <w:rPr>
                <w:rFonts w:ascii="Arial" w:hAnsi="Arial" w:eastAsia="Arial" w:cs="Arial"/>
                <w:sz w:val="16"/>
                <w:szCs w:val="16"/>
              </w:rPr>
              <w:t>bad</w:t>
            </w:r>
            <w:r w:rsidRPr="387AC7BE" w:rsidR="00E76591">
              <w:rPr>
                <w:rFonts w:ascii="Arial" w:hAnsi="Arial" w:eastAsia="Arial" w:cs="Arial"/>
                <w:sz w:val="16"/>
                <w:szCs w:val="16"/>
              </w:rPr>
              <w:t xml:space="preserve"> og stellerom</w:t>
            </w:r>
          </w:p>
        </w:tc>
        <w:tc>
          <w:tcPr>
            <w:tcW w:w="15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4150076" w:rsidP="387AC7BE" w:rsidRDefault="67FD76A9" w14:paraId="00B7291E" w14:textId="61D09A9F">
            <w:pPr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67FD76A9">
              <w:rPr>
                <w:rFonts w:ascii="Arial" w:hAnsi="Arial" w:eastAsia="Arial" w:cs="Arial"/>
                <w:sz w:val="16"/>
                <w:szCs w:val="16"/>
              </w:rPr>
              <w:t>A</w:t>
            </w:r>
          </w:p>
        </w:tc>
        <w:tc>
          <w:tcPr>
            <w:tcW w:w="20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4150076" w:rsidP="387AC7BE" w:rsidRDefault="00FC4079" w14:paraId="5107483F" w14:textId="7F190948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FC4079">
              <w:rPr>
                <w:rFonts w:ascii="Arial" w:hAnsi="Arial" w:eastAsia="Arial" w:cs="Arial"/>
                <w:sz w:val="16"/>
                <w:szCs w:val="16"/>
              </w:rPr>
              <w:t>5</w:t>
            </w:r>
          </w:p>
          <w:p w:rsidR="04150076" w:rsidP="387AC7BE" w:rsidRDefault="04150076" w14:paraId="65A1A300" w14:textId="77777777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4150076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</w:tr>
      <w:tr w:rsidR="04150076" w:rsidTr="387AC7BE" w14:paraId="6C657C94" w14:textId="77777777">
        <w:trPr>
          <w:trHeight w:val="345"/>
        </w:trPr>
        <w:tc>
          <w:tcPr>
            <w:tcW w:w="54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26B1A4D9" w:rsidP="387AC7BE" w:rsidRDefault="26B1A4D9" w14:paraId="3440FF53" w14:textId="7EE66D9F">
            <w:pPr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26B1A4D9">
              <w:rPr>
                <w:rFonts w:ascii="Arial" w:hAnsi="Arial" w:eastAsia="Arial" w:cs="Arial"/>
                <w:sz w:val="16"/>
                <w:szCs w:val="16"/>
              </w:rPr>
              <w:t>Kjøkken</w:t>
            </w:r>
            <w:r w:rsidRPr="387AC7BE" w:rsidR="0019353E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387AC7BE" w:rsidR="26B1A4D9">
              <w:rPr>
                <w:rFonts w:ascii="Arial" w:hAnsi="Arial" w:eastAsia="Arial" w:cs="Arial"/>
                <w:sz w:val="16"/>
                <w:szCs w:val="16"/>
              </w:rPr>
              <w:t xml:space="preserve">spiserom, </w:t>
            </w:r>
            <w:r w:rsidRPr="387AC7BE" w:rsidR="00E76591">
              <w:rPr>
                <w:rFonts w:ascii="Arial" w:hAnsi="Arial" w:eastAsia="Arial" w:cs="Arial"/>
                <w:sz w:val="16"/>
                <w:szCs w:val="16"/>
              </w:rPr>
              <w:t xml:space="preserve">og </w:t>
            </w:r>
            <w:r w:rsidRPr="387AC7BE" w:rsidR="26B1A4D9">
              <w:rPr>
                <w:rFonts w:ascii="Arial" w:hAnsi="Arial" w:eastAsia="Arial" w:cs="Arial"/>
                <w:sz w:val="16"/>
                <w:szCs w:val="16"/>
              </w:rPr>
              <w:t>lekerom</w:t>
            </w:r>
            <w:r w:rsidRPr="387AC7BE" w:rsidR="00FF0020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  <w:tc>
          <w:tcPr>
            <w:tcW w:w="15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4150076" w:rsidP="387AC7BE" w:rsidRDefault="00FB257E" w14:paraId="6DF0686B" w14:textId="5EFB625E">
            <w:pPr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FB257E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0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4150076" w:rsidP="387AC7BE" w:rsidRDefault="00FC4079" w14:paraId="3EAD621B" w14:textId="76504207">
            <w:pPr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FC4079">
              <w:rPr>
                <w:rFonts w:ascii="Arial" w:hAnsi="Arial" w:eastAsia="Arial" w:cs="Arial"/>
                <w:sz w:val="16"/>
                <w:szCs w:val="16"/>
              </w:rPr>
              <w:t>5</w:t>
            </w:r>
          </w:p>
        </w:tc>
      </w:tr>
      <w:tr w:rsidR="0490AEA0" w:rsidTr="387AC7BE" w14:paraId="3FD80D1E" w14:textId="77777777">
        <w:trPr>
          <w:trHeight w:val="300"/>
        </w:trPr>
        <w:tc>
          <w:tcPr>
            <w:tcW w:w="54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490AEA0" w:rsidP="387AC7BE" w:rsidRDefault="005F28B3" w14:paraId="7C8ECF42" w14:textId="4B56E929">
            <w:pPr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5F28B3">
              <w:rPr>
                <w:rFonts w:ascii="Arial" w:hAnsi="Arial" w:eastAsia="Arial" w:cs="Arial"/>
                <w:sz w:val="16"/>
                <w:szCs w:val="16"/>
              </w:rPr>
              <w:t>Grupperom</w:t>
            </w:r>
            <w:r w:rsidRPr="387AC7BE" w:rsidR="007639CB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387AC7BE" w:rsidR="007639CB">
              <w:rPr>
                <w:rFonts w:ascii="Arial" w:hAnsi="Arial" w:eastAsia="Arial" w:cs="Arial"/>
                <w:sz w:val="16"/>
                <w:szCs w:val="16"/>
              </w:rPr>
              <w:t>m</w:t>
            </w:r>
            <w:r w:rsidRPr="387AC7BE" w:rsidR="007B649C">
              <w:rPr>
                <w:rFonts w:ascii="Arial" w:hAnsi="Arial" w:eastAsia="Arial" w:cs="Arial"/>
                <w:sz w:val="16"/>
                <w:szCs w:val="16"/>
              </w:rPr>
              <w:t>øterom</w:t>
            </w:r>
            <w:r w:rsidRPr="387AC7BE" w:rsidR="00E34106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387AC7BE" w:rsidR="00E34106">
              <w:rPr>
                <w:rFonts w:ascii="Arial" w:hAnsi="Arial" w:eastAsia="Arial" w:cs="Arial"/>
                <w:sz w:val="16"/>
                <w:szCs w:val="16"/>
              </w:rPr>
              <w:t>heis</w:t>
            </w:r>
          </w:p>
        </w:tc>
        <w:tc>
          <w:tcPr>
            <w:tcW w:w="15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490AEA0" w:rsidP="387AC7BE" w:rsidRDefault="002C6C29" w14:paraId="3B5EC40E" w14:textId="52B1CD9D">
            <w:pPr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2C6C29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  <w:p w:rsidRPr="00427BE2" w:rsidR="00427BE2" w:rsidP="387AC7BE" w:rsidRDefault="00427BE2" w14:paraId="371949ED" w14:textId="004923EF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490AEA0" w:rsidP="387AC7BE" w:rsidRDefault="00FC4079" w14:paraId="12B859E0" w14:textId="67932D19">
            <w:pPr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FC4079">
              <w:rPr>
                <w:rFonts w:ascii="Arial" w:hAnsi="Arial" w:eastAsia="Arial" w:cs="Arial"/>
                <w:sz w:val="16"/>
                <w:szCs w:val="16"/>
              </w:rPr>
              <w:t>2</w:t>
            </w:r>
          </w:p>
        </w:tc>
      </w:tr>
      <w:tr w:rsidR="00427BE2" w:rsidTr="387AC7BE" w14:paraId="3ACEACF2" w14:textId="77777777">
        <w:trPr>
          <w:trHeight w:val="300"/>
        </w:trPr>
        <w:tc>
          <w:tcPr>
            <w:tcW w:w="54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27BE2" w:rsidP="387AC7BE" w:rsidRDefault="00427BE2" w14:paraId="41209AF3" w14:textId="317407AB">
            <w:pPr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427BE2">
              <w:rPr>
                <w:rFonts w:ascii="Arial" w:hAnsi="Arial" w:eastAsia="Arial" w:cs="Arial"/>
                <w:sz w:val="16"/>
                <w:szCs w:val="16"/>
              </w:rPr>
              <w:t>G</w:t>
            </w:r>
            <w:r w:rsidRPr="387AC7BE" w:rsidR="00427BE2">
              <w:rPr>
                <w:rFonts w:ascii="Arial" w:hAnsi="Arial" w:eastAsia="Arial" w:cs="Arial"/>
                <w:sz w:val="16"/>
                <w:szCs w:val="16"/>
              </w:rPr>
              <w:t>arderobe</w:t>
            </w:r>
            <w:r w:rsidRPr="387AC7BE" w:rsidR="0033618A">
              <w:rPr>
                <w:rFonts w:ascii="Arial" w:hAnsi="Arial" w:eastAsia="Arial" w:cs="Arial"/>
                <w:sz w:val="16"/>
                <w:szCs w:val="16"/>
              </w:rPr>
              <w:t>, aktivitetsrom, fellesrom, inngangsparti og vindfang</w:t>
            </w:r>
          </w:p>
        </w:tc>
        <w:tc>
          <w:tcPr>
            <w:tcW w:w="15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27BE2" w:rsidP="387AC7BE" w:rsidRDefault="00427BE2" w14:paraId="1AE53465" w14:textId="41B81BD4">
            <w:pPr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427BE2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0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27BE2" w:rsidP="387AC7BE" w:rsidRDefault="00FC4079" w14:paraId="6617D18B" w14:textId="78FE372E">
            <w:pPr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FC4079">
              <w:rPr>
                <w:rFonts w:ascii="Arial" w:hAnsi="Arial" w:eastAsia="Arial" w:cs="Arial"/>
                <w:sz w:val="16"/>
                <w:szCs w:val="16"/>
              </w:rPr>
              <w:t>5</w:t>
            </w:r>
          </w:p>
        </w:tc>
      </w:tr>
      <w:tr w:rsidR="00E818E4" w:rsidTr="387AC7BE" w14:paraId="679BA5F0" w14:textId="77777777">
        <w:trPr>
          <w:trHeight w:val="300"/>
        </w:trPr>
        <w:tc>
          <w:tcPr>
            <w:tcW w:w="54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E818E4" w:rsidP="387AC7BE" w:rsidRDefault="00E818E4" w14:paraId="0E9AE6F9" w14:textId="0FA30B15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E818E4">
              <w:rPr>
                <w:rFonts w:ascii="Arial" w:hAnsi="Arial" w:eastAsia="Arial" w:cs="Arial"/>
                <w:sz w:val="16"/>
                <w:szCs w:val="16"/>
              </w:rPr>
              <w:t>Kontor</w:t>
            </w:r>
          </w:p>
        </w:tc>
        <w:tc>
          <w:tcPr>
            <w:tcW w:w="15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E818E4" w:rsidP="387AC7BE" w:rsidRDefault="00E818E4" w14:paraId="32DA8195" w14:textId="6534AB34">
            <w:pPr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E818E4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0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E818E4" w:rsidP="387AC7BE" w:rsidRDefault="002721C5" w14:paraId="4370BC42" w14:textId="26DB6E00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2721C5">
              <w:rPr>
                <w:rFonts w:ascii="Arial" w:hAnsi="Arial" w:eastAsia="Arial" w:cs="Arial"/>
                <w:sz w:val="16"/>
                <w:szCs w:val="16"/>
              </w:rPr>
              <w:t>Annenhver uke</w:t>
            </w:r>
          </w:p>
        </w:tc>
      </w:tr>
      <w:tr w:rsidR="002DB504" w:rsidTr="387AC7BE" w14:paraId="08B64533" w14:textId="77777777">
        <w:trPr>
          <w:trHeight w:val="300"/>
        </w:trPr>
        <w:tc>
          <w:tcPr>
            <w:tcW w:w="54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2A9230EC" w:rsidP="387AC7BE" w:rsidRDefault="2A9230EC" w14:paraId="013B39E8" w14:textId="3F96D49A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2A9230EC">
              <w:rPr>
                <w:rFonts w:ascii="Arial" w:hAnsi="Arial" w:eastAsia="Arial" w:cs="Arial"/>
                <w:sz w:val="16"/>
                <w:szCs w:val="16"/>
              </w:rPr>
              <w:t>Gang</w:t>
            </w:r>
            <w:r w:rsidRPr="387AC7BE" w:rsidR="00FC4079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387AC7BE" w:rsidR="2A9230EC">
              <w:rPr>
                <w:rFonts w:ascii="Arial" w:hAnsi="Arial" w:eastAsia="Arial" w:cs="Arial"/>
                <w:sz w:val="16"/>
                <w:szCs w:val="16"/>
              </w:rPr>
              <w:t>korridor og trap</w:t>
            </w:r>
            <w:r w:rsidRPr="387AC7BE" w:rsidR="00FC4079">
              <w:rPr>
                <w:rFonts w:ascii="Arial" w:hAnsi="Arial" w:eastAsia="Arial" w:cs="Arial"/>
                <w:sz w:val="16"/>
                <w:szCs w:val="16"/>
              </w:rPr>
              <w:t>p</w:t>
            </w:r>
          </w:p>
        </w:tc>
        <w:tc>
          <w:tcPr>
            <w:tcW w:w="15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2A9230EC" w:rsidP="387AC7BE" w:rsidRDefault="2A9230EC" w14:paraId="79813216" w14:textId="3EE2CBD5">
            <w:pPr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2A9230EC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0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2A9230EC" w:rsidP="387AC7BE" w:rsidRDefault="00FC4079" w14:paraId="1C176051" w14:textId="1D7BE992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FC4079">
              <w:rPr>
                <w:rFonts w:ascii="Arial" w:hAnsi="Arial" w:eastAsia="Arial" w:cs="Arial"/>
                <w:sz w:val="16"/>
                <w:szCs w:val="16"/>
              </w:rPr>
              <w:t>3</w:t>
            </w:r>
          </w:p>
        </w:tc>
      </w:tr>
      <w:tr w:rsidR="00E818E4" w:rsidTr="387AC7BE" w14:paraId="52CE7368" w14:textId="77777777">
        <w:trPr>
          <w:trHeight w:val="300"/>
        </w:trPr>
        <w:tc>
          <w:tcPr>
            <w:tcW w:w="54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E818E4" w:rsidP="387AC7BE" w:rsidRDefault="00863A94" w14:paraId="19790556" w14:textId="1866DCCF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863A94">
              <w:rPr>
                <w:rFonts w:ascii="Arial" w:hAnsi="Arial" w:eastAsia="Arial" w:cs="Arial"/>
                <w:sz w:val="16"/>
                <w:szCs w:val="16"/>
              </w:rPr>
              <w:t>R</w:t>
            </w:r>
            <w:r w:rsidRPr="387AC7BE" w:rsidR="002B697E">
              <w:rPr>
                <w:rFonts w:ascii="Arial" w:hAnsi="Arial" w:eastAsia="Arial" w:cs="Arial"/>
                <w:sz w:val="16"/>
                <w:szCs w:val="16"/>
              </w:rPr>
              <w:t>enholdsrom</w:t>
            </w:r>
            <w:r w:rsidRPr="387AC7BE" w:rsidR="002B697E">
              <w:rPr>
                <w:rFonts w:ascii="Arial" w:hAnsi="Arial" w:eastAsia="Arial" w:cs="Arial"/>
                <w:sz w:val="16"/>
                <w:szCs w:val="16"/>
              </w:rPr>
              <w:t xml:space="preserve"> og lager</w:t>
            </w:r>
          </w:p>
        </w:tc>
        <w:tc>
          <w:tcPr>
            <w:tcW w:w="15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E818E4" w:rsidP="387AC7BE" w:rsidRDefault="00863A94" w14:paraId="5FDB6A15" w14:textId="1A8BCF0A">
            <w:pPr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863A94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0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721C5" w:rsidP="387AC7BE" w:rsidRDefault="002721C5" w14:paraId="58A460E7" w14:textId="2379D861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387AC7BE" w:rsidR="002721C5">
              <w:rPr>
                <w:rFonts w:ascii="Arial" w:hAnsi="Arial" w:eastAsia="Arial" w:cs="Arial"/>
                <w:sz w:val="16"/>
                <w:szCs w:val="16"/>
              </w:rPr>
              <w:t xml:space="preserve">Én gang per måned </w:t>
            </w:r>
          </w:p>
        </w:tc>
      </w:tr>
    </w:tbl>
    <w:p w:rsidR="00894AC9" w:rsidRDefault="00894AC9" w14:paraId="6FFDDFC0" w14:textId="64F4F0BC">
      <w:pPr>
        <w:spacing w:after="82" w:line="259" w:lineRule="auto"/>
        <w:ind w:left="0" w:firstLine="0"/>
      </w:pPr>
    </w:p>
    <w:p w:rsidR="00894AC9" w:rsidRDefault="00B82955" w14:paraId="797DC14E" w14:textId="77777777">
      <w:pPr>
        <w:pStyle w:val="Overskrift1"/>
        <w:ind w:left="-5"/>
      </w:pPr>
      <w:r>
        <w:t xml:space="preserve">Renholdsavdelingens ansvar </w:t>
      </w:r>
    </w:p>
    <w:p w:rsidR="00894AC9" w:rsidRDefault="00B82955" w14:paraId="686DD794" w14:textId="170BA184">
      <w:pPr>
        <w:ind w:left="-5"/>
      </w:pPr>
      <w:r>
        <w:t>Vi bruker gulvvaskemaskin</w:t>
      </w:r>
      <w:r w:rsidR="7DB39452">
        <w:t>/robot</w:t>
      </w:r>
      <w:r>
        <w:t xml:space="preserve"> minst en gang i uken. </w:t>
      </w:r>
      <w:r w:rsidRPr="3D6D5814">
        <w:rPr>
          <w:b/>
          <w:bCs/>
        </w:rPr>
        <w:t xml:space="preserve"> </w:t>
      </w:r>
    </w:p>
    <w:p w:rsidR="00894AC9" w:rsidRDefault="00B82955" w14:paraId="58F4278C" w14:textId="77777777">
      <w:pPr>
        <w:spacing w:after="35" w:line="259" w:lineRule="auto"/>
        <w:ind w:left="0" w:firstLine="0"/>
      </w:pPr>
      <w:r>
        <w:t xml:space="preserve"> </w:t>
      </w:r>
    </w:p>
    <w:p w:rsidR="00894AC9" w:rsidRDefault="00B82955" w14:paraId="299E1D72" w14:textId="77777777">
      <w:pPr>
        <w:pStyle w:val="Overskrift2"/>
        <w:ind w:left="-5"/>
      </w:pPr>
      <w:r>
        <w:t xml:space="preserve">Renhold </w:t>
      </w:r>
    </w:p>
    <w:p w:rsidR="00894AC9" w:rsidRDefault="00B82955" w14:paraId="31DC745C" w14:textId="77777777">
      <w:pPr>
        <w:ind w:left="-5"/>
      </w:pPr>
      <w:r>
        <w:t xml:space="preserve">Renholder tørker støv på åpne flater. Vi rengjør gulvflater der vi kommer til. Stoler, avfallskurver og lette gjenstander blir flyttet på under arbeidet. Vi støvsuger matter i inngangspartiet.  </w:t>
      </w:r>
    </w:p>
    <w:p w:rsidR="00894AC9" w:rsidRDefault="00B82955" w14:paraId="7168AE02" w14:textId="77777777">
      <w:pPr>
        <w:spacing w:after="0" w:line="259" w:lineRule="auto"/>
        <w:ind w:left="0" w:firstLine="0"/>
      </w:pPr>
      <w:r>
        <w:t xml:space="preserve"> </w:t>
      </w:r>
    </w:p>
    <w:p w:rsidR="00894AC9" w:rsidRDefault="00B82955" w14:paraId="57E87298" w14:textId="77777777">
      <w:pPr>
        <w:ind w:left="-5"/>
      </w:pPr>
      <w:r>
        <w:t xml:space="preserve">Renholder vasker alt inventar i toalettrom (speil, hylle, flisvegger rundt servant (vask), dispenser, servant og WC). Vi etterfyller toalettpapir, håndtørkepapir og såpe. Vi rengjør stellebenk/vask, under stellematte/madrass og frie flater, og fjerner synlige flekker.  </w:t>
      </w:r>
    </w:p>
    <w:p w:rsidR="00894AC9" w:rsidRDefault="00B82955" w14:paraId="0B811267" w14:textId="77777777">
      <w:pPr>
        <w:spacing w:after="0" w:line="259" w:lineRule="auto"/>
        <w:ind w:left="0" w:firstLine="0"/>
      </w:pPr>
      <w:r>
        <w:t xml:space="preserve"> </w:t>
      </w:r>
    </w:p>
    <w:p w:rsidR="00894AC9" w:rsidRDefault="00B82955" w14:paraId="71ABC372" w14:textId="77777777">
      <w:pPr>
        <w:ind w:left="-5"/>
      </w:pPr>
      <w:r>
        <w:t xml:space="preserve">Renholdsavdelingen tømmer restavfall, bytter poser og rengjør avfallsbøtter ved behov. Vi rengjør områder som berøres hyppig med hånd (berøringspunkter). Eksempel lysbrytere og dørhåndtak.  </w:t>
      </w:r>
    </w:p>
    <w:p w:rsidR="00894AC9" w:rsidRDefault="00B82955" w14:paraId="6575D7EF" w14:textId="77777777">
      <w:pPr>
        <w:spacing w:after="38" w:line="259" w:lineRule="auto"/>
        <w:ind w:left="0" w:firstLine="0"/>
      </w:pPr>
      <w:r>
        <w:t xml:space="preserve"> </w:t>
      </w:r>
    </w:p>
    <w:p w:rsidR="00894AC9" w:rsidRDefault="00B82955" w14:paraId="74E9DED6" w14:textId="77777777">
      <w:pPr>
        <w:pStyle w:val="Overskrift2"/>
        <w:ind w:left="-5"/>
      </w:pPr>
      <w:r>
        <w:t xml:space="preserve">Etter avtale med renholdsavdelingen </w:t>
      </w:r>
    </w:p>
    <w:p w:rsidR="00894AC9" w:rsidRDefault="00B82955" w14:paraId="4B16B0FA" w14:textId="77777777">
      <w:pPr>
        <w:ind w:left="-5"/>
      </w:pPr>
      <w:r>
        <w:t xml:space="preserve">Renholdsavdelingen sørger for at det ligger rene, blå sko-overtrekk ved inngangene. </w:t>
      </w:r>
    </w:p>
    <w:p w:rsidR="00894AC9" w:rsidRDefault="00B82955" w14:paraId="7877EBCA" w14:textId="77777777">
      <w:pPr>
        <w:spacing w:after="38" w:line="259" w:lineRule="auto"/>
        <w:ind w:left="0" w:firstLine="0"/>
      </w:pPr>
      <w:r>
        <w:rPr>
          <w:b/>
        </w:rPr>
        <w:t xml:space="preserve"> </w:t>
      </w:r>
    </w:p>
    <w:p w:rsidR="00894AC9" w:rsidP="00980EA1" w:rsidRDefault="00B82955" w14:paraId="574D3C6E" w14:textId="6F380AC7">
      <w:pPr>
        <w:pStyle w:val="Overskrift2"/>
        <w:ind w:left="-5"/>
      </w:pPr>
      <w:r>
        <w:t xml:space="preserve">Andre oppgaver </w:t>
      </w:r>
    </w:p>
    <w:tbl>
      <w:tblPr>
        <w:tblStyle w:val="TableGrid"/>
        <w:tblW w:w="9064" w:type="dxa"/>
        <w:tblInd w:w="5" w:type="dxa"/>
        <w:tblCellMar>
          <w:top w:w="48" w:type="dxa"/>
          <w:left w:w="110" w:type="dxa"/>
          <w:right w:w="343" w:type="dxa"/>
        </w:tblCellMar>
        <w:tblLook w:val="04A0" w:firstRow="1" w:lastRow="0" w:firstColumn="1" w:lastColumn="0" w:noHBand="0" w:noVBand="1"/>
      </w:tblPr>
      <w:tblGrid>
        <w:gridCol w:w="2122"/>
        <w:gridCol w:w="6942"/>
      </w:tblGrid>
      <w:tr w:rsidR="00894AC9" w:rsidTr="3D6D5814" w14:paraId="7554F0EB" w14:textId="77777777">
        <w:trPr>
          <w:trHeight w:val="27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94AC9" w:rsidRDefault="00B82955" w14:paraId="4914385A" w14:textId="7777777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Hvor ofte?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94AC9" w:rsidRDefault="00B82955" w14:paraId="27C2C038" w14:textId="7777777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Hva gjør renholderne? </w:t>
            </w:r>
          </w:p>
        </w:tc>
      </w:tr>
      <w:tr w:rsidR="00894AC9" w:rsidTr="3D6D5814" w14:paraId="7467567F" w14:textId="77777777">
        <w:trPr>
          <w:trHeight w:val="281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94AC9" w:rsidRDefault="00B82955" w14:paraId="56AB59A3" w14:textId="77777777">
            <w:pPr>
              <w:spacing w:after="0" w:line="259" w:lineRule="auto"/>
              <w:ind w:left="0" w:firstLine="0"/>
            </w:pPr>
            <w:r>
              <w:t xml:space="preserve">Daglig*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94AC9" w:rsidRDefault="00B82955" w14:paraId="069A9C35" w14:textId="77777777">
            <w:pPr>
              <w:spacing w:after="0" w:line="259" w:lineRule="auto"/>
              <w:ind w:left="0" w:firstLine="0"/>
            </w:pPr>
            <w:r>
              <w:t xml:space="preserve">Vasker mopper og kluter.  </w:t>
            </w:r>
          </w:p>
        </w:tc>
      </w:tr>
      <w:tr w:rsidR="00894AC9" w:rsidTr="3D6D5814" w14:paraId="1F5BE6BD" w14:textId="77777777">
        <w:trPr>
          <w:trHeight w:val="54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94AC9" w:rsidRDefault="00B82955" w14:paraId="3B6E3DA6" w14:textId="77777777">
            <w:pPr>
              <w:spacing w:after="0" w:line="259" w:lineRule="auto"/>
              <w:ind w:left="0" w:firstLine="0"/>
            </w:pPr>
            <w:r>
              <w:t>Hver uke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94AC9" w:rsidRDefault="00B82955" w14:paraId="0F3FD85B" w14:textId="117E0035">
            <w:pPr>
              <w:spacing w:after="0" w:line="259" w:lineRule="auto"/>
              <w:ind w:left="0" w:firstLine="0"/>
              <w:jc w:val="both"/>
            </w:pPr>
            <w:r>
              <w:t>Bestiller</w:t>
            </w:r>
            <w:r w:rsidR="645F48DC">
              <w:t xml:space="preserve"> forbruksvarer</w:t>
            </w:r>
            <w:r>
              <w:t xml:space="preserve">. Rengjør lokasse til moppevaskemaskin. </w:t>
            </w:r>
            <w:r w:rsidRPr="3D6D5814">
              <w:rPr>
                <w:b/>
                <w:bCs/>
              </w:rPr>
              <w:t xml:space="preserve"> </w:t>
            </w:r>
          </w:p>
        </w:tc>
      </w:tr>
      <w:tr w:rsidR="00894AC9" w:rsidTr="3D6D5814" w14:paraId="7C877DC4" w14:textId="77777777">
        <w:trPr>
          <w:trHeight w:val="27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94AC9" w:rsidRDefault="00B82955" w14:paraId="23AFA5AC" w14:textId="77777777">
            <w:pPr>
              <w:spacing w:after="0" w:line="259" w:lineRule="auto"/>
              <w:ind w:left="0" w:firstLine="0"/>
            </w:pPr>
            <w:r>
              <w:t xml:space="preserve">Hver 14. dag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94AC9" w:rsidRDefault="00B82955" w14:paraId="24737620" w14:textId="77777777">
            <w:pPr>
              <w:spacing w:after="0" w:line="259" w:lineRule="auto"/>
              <w:ind w:left="0" w:firstLine="0"/>
            </w:pPr>
            <w:r>
              <w:t xml:space="preserve">Rengjør lagerrom, rydder og rengjør bøttekott og tralle. </w:t>
            </w:r>
            <w:r>
              <w:rPr>
                <w:b/>
              </w:rPr>
              <w:t xml:space="preserve"> </w:t>
            </w:r>
          </w:p>
        </w:tc>
      </w:tr>
      <w:tr w:rsidR="00894AC9" w:rsidTr="3D6D5814" w14:paraId="17FAB555" w14:textId="77777777">
        <w:trPr>
          <w:trHeight w:val="362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94AC9" w:rsidRDefault="00B82955" w14:paraId="74F0C7BA" w14:textId="77777777">
            <w:pPr>
              <w:spacing w:after="0" w:line="259" w:lineRule="auto"/>
              <w:ind w:left="0" w:firstLine="0"/>
            </w:pPr>
            <w:r>
              <w:t>Ved behov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94AC9" w:rsidRDefault="00B82955" w14:paraId="542B30C4" w14:textId="2C4DD61F">
            <w:pPr>
              <w:spacing w:after="0" w:line="259" w:lineRule="auto"/>
              <w:ind w:left="0" w:firstLine="0"/>
            </w:pPr>
            <w:r>
              <w:t xml:space="preserve">Vasker løse matter i inngangspartiet, tømme sentralstøvsuger.  </w:t>
            </w:r>
          </w:p>
        </w:tc>
      </w:tr>
    </w:tbl>
    <w:p w:rsidR="00894AC9" w:rsidRDefault="00B82955" w14:paraId="080B4776" w14:textId="77777777">
      <w:pPr>
        <w:spacing w:after="3" w:line="259" w:lineRule="auto"/>
        <w:ind w:left="0" w:firstLine="0"/>
      </w:pPr>
      <w:r>
        <w:rPr>
          <w:rFonts w:ascii="Times New Roman" w:hAnsi="Times New Roman" w:eastAsia="Times New Roman" w:cs="Times New Roman"/>
          <w:sz w:val="20"/>
        </w:rPr>
        <w:t xml:space="preserve"> </w:t>
      </w:r>
    </w:p>
    <w:p w:rsidR="00894AC9" w:rsidRDefault="00B82955" w14:paraId="33C13B95" w14:textId="77777777">
      <w:pPr>
        <w:ind w:left="-5"/>
      </w:pPr>
      <w:r>
        <w:lastRenderedPageBreak/>
        <w:t xml:space="preserve">Renhold oppdaterer årlig HMS på kommunens avvikssystem (LAFT). </w:t>
      </w:r>
    </w:p>
    <w:p w:rsidR="00894AC9" w:rsidP="00413E78" w:rsidRDefault="00B82955" w14:paraId="17178212" w14:textId="77777777">
      <w:r>
        <w:t xml:space="preserve"> </w:t>
      </w:r>
    </w:p>
    <w:p w:rsidR="00894AC9" w:rsidP="00413E78" w:rsidRDefault="00B82955" w14:paraId="7BE5B631" w14:textId="77777777">
      <w:r>
        <w:rPr>
          <w:b/>
        </w:rPr>
        <w:t xml:space="preserve"> </w:t>
      </w:r>
      <w:r>
        <w:rPr>
          <w:rFonts w:ascii="Times New Roman" w:hAnsi="Times New Roman" w:eastAsia="Times New Roman" w:cs="Times New Roman"/>
          <w:b/>
          <w:sz w:val="20"/>
        </w:rPr>
        <w:t xml:space="preserve"> </w:t>
      </w:r>
    </w:p>
    <w:p w:rsidRPr="00413E78" w:rsidR="00894AC9" w:rsidP="00413E78" w:rsidRDefault="00B82955" w14:paraId="611400C9" w14:textId="39B48F55">
      <w:pPr>
        <w:pStyle w:val="Overskrift2"/>
      </w:pPr>
      <w:r w:rsidRPr="00413E78">
        <w:t xml:space="preserve">Hovedrenhold </w:t>
      </w:r>
    </w:p>
    <w:p w:rsidR="00894AC9" w:rsidP="3D6D5814" w:rsidRDefault="00B82955" w14:paraId="57AF9D32" w14:textId="796C7393">
      <w:pPr>
        <w:spacing w:after="0" w:line="259" w:lineRule="auto"/>
        <w:ind w:left="-5"/>
      </w:pPr>
      <w:r w:rsidR="00B82955">
        <w:rPr/>
        <w:t xml:space="preserve">Renhold vurderer og gjennomfører </w:t>
      </w:r>
      <w:r w:rsidR="00B82955">
        <w:rPr/>
        <w:t>hovedrenhold</w:t>
      </w:r>
      <w:r w:rsidR="00B82955">
        <w:rPr/>
        <w:t xml:space="preserve"> i alle barnehager </w:t>
      </w:r>
      <w:r w:rsidR="004C1564">
        <w:rPr/>
        <w:t xml:space="preserve">i forhold til periodeplan </w:t>
      </w:r>
      <w:r w:rsidR="003E7B81">
        <w:rPr/>
        <w:t xml:space="preserve">i løpet </w:t>
      </w:r>
      <w:r w:rsidR="002C548E">
        <w:rPr/>
        <w:t>av</w:t>
      </w:r>
      <w:r w:rsidR="00B82955">
        <w:rPr/>
        <w:t xml:space="preserve"> året. </w:t>
      </w:r>
      <w:r w:rsidR="781DA60B">
        <w:rPr/>
        <w:t xml:space="preserve">Se </w:t>
      </w:r>
      <w:r w:rsidR="781DA60B">
        <w:rPr/>
        <w:t>for øvrig</w:t>
      </w:r>
      <w:r w:rsidR="781DA60B">
        <w:rPr/>
        <w:t xml:space="preserve"> periodisk plan i din barnehage.</w:t>
      </w:r>
    </w:p>
    <w:p w:rsidR="00894AC9" w:rsidRDefault="00B82955" w14:paraId="072E6DE5" w14:textId="77777777">
      <w:pPr>
        <w:spacing w:after="57" w:line="259" w:lineRule="auto"/>
        <w:ind w:left="0" w:firstLine="0"/>
      </w:pPr>
      <w:r>
        <w:t xml:space="preserve"> </w:t>
      </w:r>
    </w:p>
    <w:p w:rsidR="00894AC9" w:rsidRDefault="00B82955" w14:paraId="1B3A9ECB" w14:textId="77777777">
      <w:pPr>
        <w:pStyle w:val="Overskrift1"/>
        <w:ind w:left="-5"/>
      </w:pPr>
      <w:r>
        <w:t xml:space="preserve">Barnehagens ansvar </w:t>
      </w:r>
    </w:p>
    <w:p w:rsidR="00894AC9" w:rsidRDefault="00B82955" w14:paraId="32EA98DB" w14:textId="77777777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064" w:type="dxa"/>
        <w:tblInd w:w="5" w:type="dxa"/>
        <w:tblCellMar>
          <w:top w:w="47" w:type="dxa"/>
          <w:left w:w="110" w:type="dxa"/>
          <w:right w:w="65" w:type="dxa"/>
        </w:tblCellMar>
        <w:tblLook w:val="04A0" w:firstRow="1" w:lastRow="0" w:firstColumn="1" w:lastColumn="0" w:noHBand="0" w:noVBand="1"/>
      </w:tblPr>
      <w:tblGrid>
        <w:gridCol w:w="2122"/>
        <w:gridCol w:w="6942"/>
      </w:tblGrid>
      <w:tr w:rsidR="00894AC9" w:rsidTr="09B1BAC7" w14:paraId="66EB72E9" w14:textId="77777777">
        <w:trPr>
          <w:trHeight w:val="281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6CF6CB7E" w14:textId="7777777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Hvor ofte?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52E99AFB" w14:textId="7777777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Hva må ansatte gjøre?  </w:t>
            </w:r>
          </w:p>
        </w:tc>
      </w:tr>
      <w:tr w:rsidR="00894AC9" w:rsidTr="09B1BAC7" w14:paraId="4EE4ABB7" w14:textId="77777777">
        <w:trPr>
          <w:trHeight w:val="1621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71A44BC7" w14:textId="77777777">
            <w:pPr>
              <w:spacing w:after="0" w:line="259" w:lineRule="auto"/>
              <w:ind w:left="0" w:firstLine="0"/>
            </w:pPr>
            <w:r>
              <w:t xml:space="preserve">Daglig* </w:t>
            </w:r>
          </w:p>
          <w:p w:rsidR="00894AC9" w:rsidRDefault="00B82955" w14:paraId="46FC0A27" w14:textId="77777777">
            <w:pPr>
              <w:spacing w:after="0" w:line="259" w:lineRule="auto"/>
              <w:ind w:left="0" w:firstLine="0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4E1E538F" w14:textId="77777777">
            <w:pPr>
              <w:numPr>
                <w:ilvl w:val="0"/>
                <w:numId w:val="1"/>
              </w:numPr>
              <w:spacing w:after="10" w:line="259" w:lineRule="auto"/>
              <w:ind w:hanging="360"/>
            </w:pPr>
            <w:r>
              <w:t xml:space="preserve">Klargjøre og tilrettelegge for et effektivt og godt renhold. </w:t>
            </w:r>
          </w:p>
          <w:p w:rsidR="00894AC9" w:rsidRDefault="00B82955" w14:paraId="7C78632C" w14:textId="77777777">
            <w:pPr>
              <w:numPr>
                <w:ilvl w:val="0"/>
                <w:numId w:val="1"/>
              </w:numPr>
              <w:spacing w:after="12" w:line="259" w:lineRule="auto"/>
              <w:ind w:hanging="360"/>
            </w:pPr>
            <w:r>
              <w:t xml:space="preserve">Tørke av spisebord og feie over gulv etter alle måltider. </w:t>
            </w:r>
          </w:p>
          <w:p w:rsidR="00894AC9" w:rsidRDefault="00B82955" w14:paraId="3181811A" w14:textId="77777777">
            <w:pPr>
              <w:numPr>
                <w:ilvl w:val="0"/>
                <w:numId w:val="1"/>
              </w:numPr>
              <w:spacing w:after="11" w:line="259" w:lineRule="auto"/>
              <w:ind w:hanging="360"/>
            </w:pPr>
            <w:r>
              <w:t xml:space="preserve">Rengjøre stellematte/madrass etter bruk. </w:t>
            </w:r>
          </w:p>
          <w:p w:rsidR="00894AC9" w:rsidRDefault="00B82955" w14:paraId="50428E7F" w14:textId="77777777">
            <w:pPr>
              <w:numPr>
                <w:ilvl w:val="0"/>
                <w:numId w:val="1"/>
              </w:numPr>
              <w:spacing w:after="12" w:line="259" w:lineRule="auto"/>
              <w:ind w:hanging="360"/>
            </w:pPr>
            <w:r>
              <w:t xml:space="preserve">Tømme bleiebeholder. </w:t>
            </w:r>
          </w:p>
          <w:p w:rsidR="00894AC9" w:rsidRDefault="00B82955" w14:paraId="246185FD" w14:textId="39BE5059">
            <w:pPr>
              <w:numPr>
                <w:ilvl w:val="0"/>
                <w:numId w:val="1"/>
              </w:numPr>
              <w:spacing w:after="12" w:line="259" w:lineRule="auto"/>
              <w:ind w:hanging="360"/>
              <w:rPr/>
            </w:pPr>
            <w:r w:rsidR="00B82955">
              <w:rPr/>
              <w:t>Tømme papir</w:t>
            </w:r>
            <w:r w:rsidR="6018C06E">
              <w:rPr/>
              <w:t>, mat-</w:t>
            </w:r>
            <w:r w:rsidR="00B82955">
              <w:rPr/>
              <w:t xml:space="preserve"> og plastavfall. </w:t>
            </w:r>
          </w:p>
          <w:p w:rsidR="00894AC9" w:rsidRDefault="00B82955" w14:paraId="4C5E0B4F" w14:textId="77777777">
            <w:pPr>
              <w:numPr>
                <w:ilvl w:val="0"/>
                <w:numId w:val="1"/>
              </w:numPr>
              <w:spacing w:after="0" w:line="259" w:lineRule="auto"/>
              <w:ind w:hanging="360"/>
            </w:pPr>
            <w:r>
              <w:t xml:space="preserve">Etterfylle sko-overtrekk. </w:t>
            </w:r>
          </w:p>
        </w:tc>
      </w:tr>
      <w:tr w:rsidR="00894AC9" w:rsidTr="09B1BAC7" w14:paraId="08527EF5" w14:textId="77777777">
        <w:trPr>
          <w:trHeight w:val="302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359C7967" w14:textId="77777777">
            <w:pPr>
              <w:spacing w:after="0" w:line="259" w:lineRule="auto"/>
              <w:ind w:left="0" w:firstLine="0"/>
            </w:pPr>
            <w:r>
              <w:t xml:space="preserve">Hver uke 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4EEA29CD" w14:textId="793887A1">
            <w:pPr>
              <w:spacing w:after="0" w:line="259" w:lineRule="auto"/>
              <w:ind w:left="361" w:right="1589" w:firstLine="0"/>
            </w:pPr>
            <w:r w:rsidRPr="3D6D5814">
              <w:rPr>
                <w:rFonts w:ascii="Wingdings" w:hAnsi="Wingdings" w:eastAsia="Wingdings" w:cs="Wingdings"/>
              </w:rPr>
              <w:t>✓</w:t>
            </w:r>
            <w:r w:rsidRPr="3D6D5814">
              <w:rPr>
                <w:rFonts w:ascii="Arial" w:hAnsi="Arial" w:eastAsia="Arial" w:cs="Arial"/>
              </w:rPr>
              <w:t xml:space="preserve"> </w:t>
            </w:r>
            <w:r w:rsidRPr="3D6D5814" w:rsidR="1551779C">
              <w:rPr>
                <w:rFonts w:ascii="Arial" w:hAnsi="Arial" w:eastAsia="Arial" w:cs="Arial"/>
              </w:rPr>
              <w:t xml:space="preserve">  </w:t>
            </w:r>
            <w:r>
              <w:t xml:space="preserve">Klargjøre for vask av garderobehyllene.  </w:t>
            </w:r>
          </w:p>
        </w:tc>
      </w:tr>
      <w:tr w:rsidR="00894AC9" w:rsidTr="09B1BAC7" w14:paraId="545804D8" w14:textId="77777777">
        <w:trPr>
          <w:trHeight w:val="547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5FDD3C8B" w14:textId="77777777">
            <w:pPr>
              <w:spacing w:after="0" w:line="259" w:lineRule="auto"/>
              <w:ind w:left="0" w:firstLine="0"/>
            </w:pPr>
            <w:r>
              <w:t xml:space="preserve">Ved behov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45687B89" w14:textId="485D9934">
            <w:pPr>
              <w:spacing w:after="0" w:line="259" w:lineRule="auto"/>
              <w:ind w:left="0" w:firstLine="0"/>
            </w:pPr>
            <w:r>
              <w:t xml:space="preserve">Melde avvik knyttet til områdeplan til avdelingsleder i Renholdsavdelingen, eller meld det inn i kommunens avvikssystem (LAFT). </w:t>
            </w:r>
            <w:r w:rsidR="01FC7E64">
              <w:t>Avtal støvsuging av møbler</w:t>
            </w:r>
            <w:r w:rsidR="408E6565">
              <w:t>.</w:t>
            </w:r>
          </w:p>
        </w:tc>
      </w:tr>
      <w:tr w:rsidR="00894AC9" w:rsidTr="09B1BAC7" w14:paraId="5BC48D20" w14:textId="77777777">
        <w:trPr>
          <w:trHeight w:val="816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4FBEB6A6" w14:textId="77777777">
            <w:pPr>
              <w:spacing w:after="0" w:line="259" w:lineRule="auto"/>
              <w:ind w:left="0" w:firstLine="0"/>
            </w:pPr>
            <w:r>
              <w:t xml:space="preserve">Ved uhell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6271D286" w14:textId="77777777">
            <w:pPr>
              <w:spacing w:after="0" w:line="239" w:lineRule="auto"/>
              <w:ind w:left="0" w:firstLine="0"/>
            </w:pPr>
            <w:r>
              <w:t xml:space="preserve">Når det skjer uhell (kroppsvæsker) har barnehagens ansatte ansvar for å tørke opp dette. De er som regel i nærheten og kan fjerne dette raskt. </w:t>
            </w:r>
          </w:p>
          <w:p w:rsidR="00894AC9" w:rsidRDefault="00B82955" w14:paraId="43A63ED0" w14:textId="77777777">
            <w:pPr>
              <w:spacing w:after="0" w:line="259" w:lineRule="auto"/>
              <w:ind w:left="0" w:firstLine="0"/>
            </w:pPr>
            <w:r>
              <w:t xml:space="preserve">Renholder kan være et annet sted på huset eller ferdig for dagen. </w:t>
            </w:r>
          </w:p>
        </w:tc>
      </w:tr>
      <w:tr w:rsidR="00894AC9" w:rsidTr="09B1BAC7" w14:paraId="33ACA147" w14:textId="77777777">
        <w:trPr>
          <w:trHeight w:val="547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1E66DD1E" w14:textId="77777777">
            <w:pPr>
              <w:spacing w:after="0" w:line="259" w:lineRule="auto"/>
              <w:ind w:left="0" w:firstLine="0"/>
            </w:pPr>
            <w:r>
              <w:t xml:space="preserve">Ved smitteutbrudd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94AC9" w:rsidRDefault="00B82955" w14:paraId="6B3D8F3A" w14:textId="77777777">
            <w:pPr>
              <w:spacing w:after="0" w:line="259" w:lineRule="auto"/>
              <w:ind w:left="0" w:firstLine="0"/>
            </w:pPr>
            <w:r>
              <w:t xml:space="preserve">Gi informasjon direkte til avdelingsleder eller på e-post til renhold@nordrefollo.kommune.no (med kopi til virksomhetsleder). </w:t>
            </w:r>
          </w:p>
        </w:tc>
      </w:tr>
    </w:tbl>
    <w:p w:rsidR="00894AC9" w:rsidP="09B1BAC7" w:rsidRDefault="00B82955" w14:paraId="7C494ACA" w14:textId="0CE4EF8D">
      <w:pPr>
        <w:spacing w:after="7106" w:line="259" w:lineRule="auto"/>
        <w:ind w:left="0" w:firstLine="0"/>
      </w:pPr>
      <w:r w:rsidRPr="09B1BAC7" w:rsidR="00B82955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</w:p>
    <w:sectPr w:rsidR="00894AC9">
      <w:headerReference w:type="default" r:id="rId10"/>
      <w:footerReference w:type="default" r:id="rId11"/>
      <w:pgSz w:w="11906" w:h="16838" w:orient="portrait"/>
      <w:pgMar w:top="708" w:right="1418" w:bottom="706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010F" w:rsidP="00EB1483" w:rsidRDefault="00B4010F" w14:paraId="75A619EA" w14:textId="77777777">
      <w:pPr>
        <w:spacing w:after="0" w:line="240" w:lineRule="auto"/>
      </w:pPr>
      <w:r>
        <w:separator/>
      </w:r>
    </w:p>
  </w:endnote>
  <w:endnote w:type="continuationSeparator" w:id="0">
    <w:p w:rsidR="00B4010F" w:rsidP="00EB1483" w:rsidRDefault="00B4010F" w14:paraId="4254D55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C93CD4" w:rsidR="00A42592" w:rsidP="00A42592" w:rsidRDefault="00A42592" w14:paraId="0E655FCA" w14:textId="48ABC66D">
    <w:pPr>
      <w:tabs>
        <w:tab w:val="right" w:pos="9072"/>
      </w:tabs>
      <w:spacing w:after="0" w:line="259" w:lineRule="auto"/>
      <w:ind w:left="-15" w:right="-15" w:firstLine="0"/>
    </w:pPr>
    <w:r w:rsidRPr="09B1BAC7" w:rsidR="09B1BAC7">
      <w:rPr>
        <w:rFonts w:eastAsia="Times New Roman"/>
      </w:rPr>
      <w:t>Nordre Follo Kommune – virksomhet Renhold</w:t>
    </w:r>
    <w:r w:rsidRPr="09B1BAC7" w:rsidR="09B1BAC7">
      <w:rPr>
        <w:rFonts w:eastAsia="Times New Roman"/>
      </w:rPr>
      <w:t>, områdeplan for barnehager</w:t>
    </w:r>
    <w:r w:rsidRPr="09B1BAC7" w:rsidR="09B1BAC7">
      <w:rPr>
        <w:rFonts w:eastAsia="Times New Roman"/>
      </w:rPr>
      <w:t xml:space="preserve">                                        </w:t>
    </w:r>
  </w:p>
  <w:p w:rsidRPr="00C93CD4" w:rsidR="00A42592" w:rsidP="00A42592" w:rsidRDefault="00A42592" w14:paraId="675454F7" w14:textId="662CF6EB">
    <w:pPr>
      <w:tabs>
        <w:tab w:val="right" w:pos="9072"/>
      </w:tabs>
      <w:spacing w:after="0" w:line="259" w:lineRule="auto"/>
      <w:ind w:left="-15" w:right="-15" w:firstLine="0"/>
    </w:pPr>
    <w:r w:rsidRPr="09B1BAC7" w:rsidR="09B1BAC7">
      <w:rPr>
        <w:rFonts w:eastAsia="Times New Roman"/>
      </w:rPr>
      <w:t>Revidert 1</w:t>
    </w:r>
    <w:r w:rsidRPr="09B1BAC7" w:rsidR="09B1BAC7">
      <w:rPr>
        <w:rFonts w:eastAsia="Times New Roman"/>
      </w:rPr>
      <w:t>9</w:t>
    </w:r>
    <w:r w:rsidRPr="09B1BAC7" w:rsidR="09B1BAC7">
      <w:rPr>
        <w:rFonts w:eastAsia="Times New Roman"/>
      </w:rPr>
      <w:t>.</w:t>
    </w:r>
    <w:r w:rsidRPr="09B1BAC7" w:rsidR="09B1BAC7">
      <w:rPr>
        <w:rFonts w:eastAsia="Times New Roman"/>
      </w:rPr>
      <w:t>01</w:t>
    </w:r>
    <w:r w:rsidRPr="09B1BAC7" w:rsidR="09B1BAC7">
      <w:rPr>
        <w:rFonts w:eastAsia="Times New Roman"/>
      </w:rPr>
      <w:t>.202</w:t>
    </w:r>
    <w:r w:rsidRPr="09B1BAC7" w:rsidR="09B1BAC7">
      <w:rPr>
        <w:rFonts w:eastAsia="Times New Roman"/>
      </w:rPr>
      <w:t>6</w:t>
    </w:r>
    <w:r w:rsidRPr="09B1BAC7" w:rsidR="09B1BAC7">
      <w:rPr>
        <w:rFonts w:eastAsia="Times New Roman"/>
      </w:rPr>
      <w:t xml:space="preserve"> </w:t>
    </w:r>
  </w:p>
  <w:p w:rsidR="003F1563" w:rsidRDefault="00A42592" w14:paraId="11087F5E" w14:textId="7824A2EB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BD6220" wp14:editId="308AF9F9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1" name="Rektangel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2592" w:rsidRDefault="00A42592" w14:paraId="760E1BC1" w14:textId="5F0FB1CB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id="Rektangel 76" style="position:absolute;left:0;text-align:left;margin-left:0;margin-top:0;width:467.65pt;height:58.3pt;z-index:251658240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spid="_x0000_s1026" filled="f" stroked="f" w14:anchorId="18BD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">
              <v:textbox inset=",0">
                <w:txbxContent>
                  <w:p w:rsidR="00A42592" w:rsidRDefault="00A42592" w14:paraId="760E1BC1" w14:textId="5F0FB1CB">
                    <w:pPr>
                      <w:jc w:val="right"/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010F" w:rsidP="00EB1483" w:rsidRDefault="00B4010F" w14:paraId="45E95295" w14:textId="77777777">
      <w:pPr>
        <w:spacing w:after="0" w:line="240" w:lineRule="auto"/>
      </w:pPr>
      <w:r>
        <w:separator/>
      </w:r>
    </w:p>
  </w:footnote>
  <w:footnote w:type="continuationSeparator" w:id="0">
    <w:p w:rsidR="00B4010F" w:rsidP="00EB1483" w:rsidRDefault="00B4010F" w14:paraId="02DB9CD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3F1563" w:rsidRDefault="003F1563" w14:paraId="720382E3" w14:textId="06447AA3">
    <w:pPr>
      <w:pStyle w:val="Topptekst"/>
    </w:pPr>
    <w:r>
      <w:rPr>
        <w:noProof/>
      </w:rPr>
      <w:drawing>
        <wp:inline distT="0" distB="0" distL="0" distR="0" wp14:anchorId="673D2E11" wp14:editId="311D40BB">
          <wp:extent cx="1000125" cy="314325"/>
          <wp:effectExtent l="0" t="0" r="0" b="0"/>
          <wp:docPr id="17" name="Pictur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0125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1483" w:rsidRDefault="00EB1483" w14:paraId="38F957E8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F7E06"/>
    <w:multiLevelType w:val="hybridMultilevel"/>
    <w:tmpl w:val="1B62FCA8"/>
    <w:lvl w:ilvl="0" w:tplc="6B1EFFEC">
      <w:start w:val="1"/>
      <w:numFmt w:val="bullet"/>
      <w:lvlText w:val="✓"/>
      <w:lvlJc w:val="left"/>
      <w:pPr>
        <w:ind w:left="72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97E0F188">
      <w:start w:val="1"/>
      <w:numFmt w:val="bullet"/>
      <w:lvlText w:val="o"/>
      <w:lvlJc w:val="left"/>
      <w:pPr>
        <w:ind w:left="15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8DC65FF0">
      <w:start w:val="1"/>
      <w:numFmt w:val="bullet"/>
      <w:lvlText w:val="▪"/>
      <w:lvlJc w:val="left"/>
      <w:pPr>
        <w:ind w:left="22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E06AFEF8">
      <w:start w:val="1"/>
      <w:numFmt w:val="bullet"/>
      <w:lvlText w:val="•"/>
      <w:lvlJc w:val="left"/>
      <w:pPr>
        <w:ind w:left="29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1FBA7C18">
      <w:start w:val="1"/>
      <w:numFmt w:val="bullet"/>
      <w:lvlText w:val="o"/>
      <w:lvlJc w:val="left"/>
      <w:pPr>
        <w:ind w:left="371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263E753E">
      <w:start w:val="1"/>
      <w:numFmt w:val="bullet"/>
      <w:lvlText w:val="▪"/>
      <w:lvlJc w:val="left"/>
      <w:pPr>
        <w:ind w:left="443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43A0B022">
      <w:start w:val="1"/>
      <w:numFmt w:val="bullet"/>
      <w:lvlText w:val="•"/>
      <w:lvlJc w:val="left"/>
      <w:pPr>
        <w:ind w:left="51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938AA27A">
      <w:start w:val="1"/>
      <w:numFmt w:val="bullet"/>
      <w:lvlText w:val="o"/>
      <w:lvlJc w:val="left"/>
      <w:pPr>
        <w:ind w:left="58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B54467D4">
      <w:start w:val="1"/>
      <w:numFmt w:val="bullet"/>
      <w:lvlText w:val="▪"/>
      <w:lvlJc w:val="left"/>
      <w:pPr>
        <w:ind w:left="65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29494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AC9"/>
    <w:rsid w:val="00047350"/>
    <w:rsid w:val="000503D9"/>
    <w:rsid w:val="000D4F82"/>
    <w:rsid w:val="000E1EA5"/>
    <w:rsid w:val="000F6D7C"/>
    <w:rsid w:val="00155215"/>
    <w:rsid w:val="0019353E"/>
    <w:rsid w:val="00206EE3"/>
    <w:rsid w:val="00245B56"/>
    <w:rsid w:val="002721C5"/>
    <w:rsid w:val="002B697E"/>
    <w:rsid w:val="002C548E"/>
    <w:rsid w:val="002C6C29"/>
    <w:rsid w:val="002DB504"/>
    <w:rsid w:val="00301332"/>
    <w:rsid w:val="0033618A"/>
    <w:rsid w:val="00364ACA"/>
    <w:rsid w:val="003E7B81"/>
    <w:rsid w:val="003F1015"/>
    <w:rsid w:val="003F1563"/>
    <w:rsid w:val="00413E78"/>
    <w:rsid w:val="00427BE2"/>
    <w:rsid w:val="004730CE"/>
    <w:rsid w:val="004C1564"/>
    <w:rsid w:val="004F6DD1"/>
    <w:rsid w:val="005014AF"/>
    <w:rsid w:val="005039E4"/>
    <w:rsid w:val="00561A74"/>
    <w:rsid w:val="005F28B3"/>
    <w:rsid w:val="00622A08"/>
    <w:rsid w:val="0066037A"/>
    <w:rsid w:val="00713196"/>
    <w:rsid w:val="00751661"/>
    <w:rsid w:val="007639CB"/>
    <w:rsid w:val="007B649C"/>
    <w:rsid w:val="007E2F74"/>
    <w:rsid w:val="00863A94"/>
    <w:rsid w:val="0089427B"/>
    <w:rsid w:val="00894AC9"/>
    <w:rsid w:val="008E5111"/>
    <w:rsid w:val="0090029A"/>
    <w:rsid w:val="00980EA1"/>
    <w:rsid w:val="00A105EC"/>
    <w:rsid w:val="00A42592"/>
    <w:rsid w:val="00B31440"/>
    <w:rsid w:val="00B4010F"/>
    <w:rsid w:val="00B547B9"/>
    <w:rsid w:val="00B75FC5"/>
    <w:rsid w:val="00B82955"/>
    <w:rsid w:val="00C14CBA"/>
    <w:rsid w:val="00C33981"/>
    <w:rsid w:val="00C93BDB"/>
    <w:rsid w:val="00C93CD4"/>
    <w:rsid w:val="00CC55F4"/>
    <w:rsid w:val="00CF2209"/>
    <w:rsid w:val="00D52F30"/>
    <w:rsid w:val="00D81ABE"/>
    <w:rsid w:val="00DA7564"/>
    <w:rsid w:val="00DD3CC8"/>
    <w:rsid w:val="00DE17B2"/>
    <w:rsid w:val="00E34106"/>
    <w:rsid w:val="00E76591"/>
    <w:rsid w:val="00E818E4"/>
    <w:rsid w:val="00EB1483"/>
    <w:rsid w:val="00EC7A00"/>
    <w:rsid w:val="00F3336D"/>
    <w:rsid w:val="00F904B6"/>
    <w:rsid w:val="00FA49A4"/>
    <w:rsid w:val="00FB257E"/>
    <w:rsid w:val="00FC4079"/>
    <w:rsid w:val="00FD2937"/>
    <w:rsid w:val="00FE6332"/>
    <w:rsid w:val="00FE75E8"/>
    <w:rsid w:val="00FF0020"/>
    <w:rsid w:val="01FC7E64"/>
    <w:rsid w:val="040BA507"/>
    <w:rsid w:val="04150076"/>
    <w:rsid w:val="0490AEA0"/>
    <w:rsid w:val="05164604"/>
    <w:rsid w:val="05D4950D"/>
    <w:rsid w:val="09B1BAC7"/>
    <w:rsid w:val="0C583015"/>
    <w:rsid w:val="10418DB2"/>
    <w:rsid w:val="1373AED0"/>
    <w:rsid w:val="1551779C"/>
    <w:rsid w:val="1AD7A5FA"/>
    <w:rsid w:val="1BBDF4F7"/>
    <w:rsid w:val="26B1A4D9"/>
    <w:rsid w:val="2A7C0FFB"/>
    <w:rsid w:val="2A9230EC"/>
    <w:rsid w:val="33AC91C6"/>
    <w:rsid w:val="344A2333"/>
    <w:rsid w:val="387AC7BE"/>
    <w:rsid w:val="3D6D5814"/>
    <w:rsid w:val="408E6565"/>
    <w:rsid w:val="4431AC28"/>
    <w:rsid w:val="474B0F16"/>
    <w:rsid w:val="6018C06E"/>
    <w:rsid w:val="6453D4B1"/>
    <w:rsid w:val="645F48DC"/>
    <w:rsid w:val="67270BE5"/>
    <w:rsid w:val="67FD76A9"/>
    <w:rsid w:val="6C803045"/>
    <w:rsid w:val="6D281A33"/>
    <w:rsid w:val="700279BB"/>
    <w:rsid w:val="7034D000"/>
    <w:rsid w:val="7466C407"/>
    <w:rsid w:val="781DA60B"/>
    <w:rsid w:val="79580899"/>
    <w:rsid w:val="7DB39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AC71B"/>
  <w15:docId w15:val="{93F4E597-1406-4D8F-9506-5ADBC1833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5" w:line="249" w:lineRule="auto"/>
      <w:ind w:left="10" w:hanging="10"/>
    </w:pPr>
    <w:rPr>
      <w:rFonts w:ascii="Calibri" w:hAnsi="Calibri" w:eastAsia="Calibri" w:cs="Calibri"/>
      <w:color w:val="000000"/>
      <w:sz w:val="22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hAnsi="Calibri" w:eastAsia="Calibri" w:cs="Calibri"/>
      <w:color w:val="2F5496"/>
      <w:sz w:val="26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0" w:line="259" w:lineRule="auto"/>
      <w:ind w:left="10" w:hanging="10"/>
      <w:outlineLvl w:val="1"/>
    </w:pPr>
    <w:rPr>
      <w:rFonts w:ascii="Calibri" w:hAnsi="Calibri" w:eastAsia="Calibri" w:cs="Calibri"/>
      <w:color w:val="1F3763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link w:val="Overskrift2"/>
    <w:rPr>
      <w:rFonts w:ascii="Calibri" w:hAnsi="Calibri" w:eastAsia="Calibri" w:cs="Calibri"/>
      <w:color w:val="1F3763"/>
      <w:sz w:val="24"/>
    </w:rPr>
  </w:style>
  <w:style w:type="character" w:styleId="Overskrift1Tegn" w:customStyle="1">
    <w:name w:val="Overskrift 1 Tegn"/>
    <w:link w:val="Overskrift1"/>
    <w:rPr>
      <w:rFonts w:ascii="Calibri" w:hAnsi="Calibri" w:eastAsia="Calibri" w:cs="Calibri"/>
      <w:color w:val="2F5496"/>
      <w:sz w:val="26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EB1483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B1483"/>
    <w:rPr>
      <w:rFonts w:ascii="Calibri" w:hAnsi="Calibri" w:eastAsia="Calibri" w:cs="Calibri"/>
      <w:color w:val="000000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B1483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B1483"/>
    <w:rPr>
      <w:rFonts w:ascii="Calibri" w:hAnsi="Calibri" w:eastAsia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735ef-4fa8-4878-90b1-1f07a73723ff">
      <Terms xmlns="http://schemas.microsoft.com/office/infopath/2007/PartnerControls"/>
    </lcf76f155ced4ddcb4097134ff3c332f>
    <TaxCatchAll xmlns="db705066-02dc-498b-a91d-8547e7752d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31C9FC-7F67-45BD-96F0-0068F99DB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8D8DB-CFED-4A57-AEF6-FF294120D73E}">
  <ds:schemaRefs>
    <ds:schemaRef ds:uri="4c8735ef-4fa8-4878-90b1-1f07a73723ff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db705066-02dc-498b-a91d-8547e7752d6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1F48FC0-F0F5-4B3C-8205-55C7F8212C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Nordre Follo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Frøydis Osa</dc:creator>
  <cp:keywords/>
  <cp:lastModifiedBy>Anette Garsrud</cp:lastModifiedBy>
  <cp:revision>71</cp:revision>
  <cp:lastPrinted>2025-06-20T05:51:00Z</cp:lastPrinted>
  <dcterms:created xsi:type="dcterms:W3CDTF">2025-06-11T05:29:00Z</dcterms:created>
  <dcterms:modified xsi:type="dcterms:W3CDTF">2026-02-04T07:54:03Z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</Properties>
</file>